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E40E35">
        <w:rPr>
          <w:rFonts w:ascii="Times New Roman" w:hAnsi="Times New Roman" w:cs="Times New Roman"/>
          <w:b/>
        </w:rPr>
        <w:t>15</w:t>
      </w:r>
      <w:r w:rsidR="00446590">
        <w:rPr>
          <w:rFonts w:ascii="Times New Roman" w:hAnsi="Times New Roman" w:cs="Times New Roman"/>
          <w:b/>
        </w:rPr>
        <w:t xml:space="preserve">» </w:t>
      </w:r>
      <w:r w:rsidR="00AC2909">
        <w:rPr>
          <w:rFonts w:ascii="Times New Roman" w:hAnsi="Times New Roman" w:cs="Times New Roman"/>
          <w:b/>
        </w:rPr>
        <w:t>дека</w:t>
      </w:r>
      <w:r w:rsidR="004E3E04">
        <w:rPr>
          <w:rFonts w:ascii="Times New Roman" w:hAnsi="Times New Roman" w:cs="Times New Roman"/>
          <w:b/>
        </w:rPr>
        <w:t>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E40E35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Пункт 116 </w:t>
      </w:r>
      <w:r w:rsidR="00991F15">
        <w:rPr>
          <w:rFonts w:ascii="Times New Roman" w:hAnsi="Times New Roman" w:cs="Times New Roman"/>
        </w:rPr>
        <w:t>добавлен</w:t>
      </w:r>
      <w:r w:rsidR="00832780">
        <w:rPr>
          <w:rFonts w:ascii="Times New Roman" w:hAnsi="Times New Roman" w:cs="Times New Roman"/>
        </w:rPr>
        <w:t>.</w:t>
      </w:r>
      <w:r w:rsidR="00212779">
        <w:rPr>
          <w:rFonts w:ascii="Times New Roman" w:hAnsi="Times New Roman" w:cs="Times New Roman"/>
        </w:rPr>
        <w:t xml:space="preserve"> </w:t>
      </w:r>
      <w:r w:rsidR="00106E69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42A1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8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455"/>
        <w:gridCol w:w="563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2100"/>
      </w:tblGrid>
      <w:tr w:rsidR="00333098" w:rsidRPr="00371577" w:rsidTr="007A7F4A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7A7F4A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7A7F4A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7A7F4A">
        <w:trPr>
          <w:trHeight w:val="91"/>
        </w:trPr>
        <w:tc>
          <w:tcPr>
            <w:tcW w:w="455" w:type="dxa"/>
          </w:tcPr>
          <w:p w:rsidR="00CE52FF" w:rsidRPr="0025576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3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CE52FF" w:rsidRPr="004338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1 052 674,00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7A7F4A">
        <w:trPr>
          <w:trHeight w:val="91"/>
        </w:trPr>
        <w:tc>
          <w:tcPr>
            <w:tcW w:w="455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7A7F4A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E52FF" w:rsidRPr="00371577" w:rsidTr="007A7F4A">
        <w:trPr>
          <w:trHeight w:val="91"/>
        </w:trPr>
        <w:tc>
          <w:tcPr>
            <w:tcW w:w="455" w:type="dxa"/>
          </w:tcPr>
          <w:p w:rsidR="00CE52FF" w:rsidRPr="0025576A" w:rsidRDefault="00CE52FF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3" w:type="dxa"/>
          </w:tcPr>
          <w:p w:rsidR="00CE52FF" w:rsidRPr="00D329E5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E52FF" w:rsidRPr="00F23D0A" w:rsidRDefault="00CE52FF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7A7F4A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3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7A7F4A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7A7F4A">
        <w:trPr>
          <w:trHeight w:val="91"/>
        </w:trPr>
        <w:tc>
          <w:tcPr>
            <w:tcW w:w="455" w:type="dxa"/>
          </w:tcPr>
          <w:p w:rsidR="00CE52FF" w:rsidRPr="004A0F9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E52FF" w:rsidRPr="005C22BA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E52FF" w:rsidRPr="00DF495E" w:rsidRDefault="00CE52FF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7A7F4A">
        <w:trPr>
          <w:trHeight w:val="91"/>
        </w:trPr>
        <w:tc>
          <w:tcPr>
            <w:tcW w:w="455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7A7F4A">
        <w:trPr>
          <w:trHeight w:val="91"/>
        </w:trPr>
        <w:tc>
          <w:tcPr>
            <w:tcW w:w="455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3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762" w:rsidRPr="00371577" w:rsidTr="007A7F4A">
        <w:trPr>
          <w:trHeight w:val="91"/>
        </w:trPr>
        <w:tc>
          <w:tcPr>
            <w:tcW w:w="455" w:type="dxa"/>
          </w:tcPr>
          <w:p w:rsidR="008A5762" w:rsidRP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3" w:type="dxa"/>
            <w:vAlign w:val="center"/>
          </w:tcPr>
          <w:p w:rsidR="008A5762" w:rsidRPr="005B090F" w:rsidRDefault="008A5762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8A5762" w:rsidRPr="005B090F" w:rsidRDefault="008A5762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8A5762" w:rsidRPr="0043380A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</w:tc>
        <w:tc>
          <w:tcPr>
            <w:tcW w:w="1275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8A5762" w:rsidRPr="005B090F" w:rsidRDefault="008A5762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60321" w:rsidRPr="00371577" w:rsidTr="007A7F4A">
        <w:trPr>
          <w:trHeight w:val="91"/>
        </w:trPr>
        <w:tc>
          <w:tcPr>
            <w:tcW w:w="455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7A7F4A">
        <w:trPr>
          <w:trHeight w:val="91"/>
        </w:trPr>
        <w:tc>
          <w:tcPr>
            <w:tcW w:w="455" w:type="dxa"/>
          </w:tcPr>
          <w:p w:rsidR="001C09C9" w:rsidRPr="00212779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127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12</w:t>
            </w:r>
          </w:p>
        </w:tc>
        <w:tc>
          <w:tcPr>
            <w:tcW w:w="563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710719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системы Консультант Плюс на 2017год.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1C09C9" w:rsidRPr="00160608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7A7F4A">
        <w:trPr>
          <w:trHeight w:val="91"/>
        </w:trPr>
        <w:tc>
          <w:tcPr>
            <w:tcW w:w="455" w:type="dxa"/>
          </w:tcPr>
          <w:p w:rsidR="00C51711" w:rsidRPr="000218FC" w:rsidRDefault="00C51711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3" w:type="dxa"/>
            <w:vAlign w:val="center"/>
          </w:tcPr>
          <w:p w:rsidR="00C51711" w:rsidRPr="003C7058" w:rsidRDefault="00C51711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51711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51711" w:rsidRPr="004338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AF050F" w:rsidRPr="00371577" w:rsidTr="007A7F4A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5E78BA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7A7F4A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3" w:type="dxa"/>
            <w:vAlign w:val="center"/>
          </w:tcPr>
          <w:p w:rsidR="00C51711" w:rsidRPr="003A42EE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C51711" w:rsidRPr="008A1A3F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C51711" w:rsidRPr="005B090F" w:rsidRDefault="00C51711" w:rsidP="00C517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C51711" w:rsidRPr="00DD3445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7A7F4A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7A7F4A">
        <w:trPr>
          <w:trHeight w:val="91"/>
        </w:trPr>
        <w:tc>
          <w:tcPr>
            <w:tcW w:w="455" w:type="dxa"/>
          </w:tcPr>
          <w:p w:rsidR="00C51711" w:rsidRPr="000218FC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3" w:type="dxa"/>
            <w:vAlign w:val="center"/>
          </w:tcPr>
          <w:p w:rsidR="00C51711" w:rsidRPr="00C02F88" w:rsidRDefault="00C51711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51711" w:rsidRPr="006602E2" w:rsidRDefault="00C51711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740E11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1 457 064.00</w:t>
            </w:r>
          </w:p>
        </w:tc>
        <w:tc>
          <w:tcPr>
            <w:tcW w:w="1134" w:type="dxa"/>
          </w:tcPr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834CF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160608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C727DC" w:rsidRPr="00160608" w:rsidTr="007A7F4A">
        <w:trPr>
          <w:trHeight w:val="91"/>
        </w:trPr>
        <w:tc>
          <w:tcPr>
            <w:tcW w:w="455" w:type="dxa"/>
          </w:tcPr>
          <w:p w:rsidR="00C727DC" w:rsidRPr="00E40E35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40E3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18</w:t>
            </w:r>
          </w:p>
        </w:tc>
        <w:tc>
          <w:tcPr>
            <w:tcW w:w="563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 w:rsidR="007A7BB8">
              <w:t>иала ХМАО» - сборник докладов 20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AB79E6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1 639 996,40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A7F4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A7F4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7A7F4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7A7F4A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7A7F4A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7A7F4A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7A7F4A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7A7F4A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7A7F4A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7A7F4A">
        <w:trPr>
          <w:trHeight w:val="91"/>
        </w:trPr>
        <w:tc>
          <w:tcPr>
            <w:tcW w:w="455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7A7F4A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7A7F4A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3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7A7F4A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7A7F4A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7A7F4A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7A7F4A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7A7F4A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7A7F4A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7A7F4A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3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7A7F4A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3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7A7F4A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7A7F4A">
        <w:trPr>
          <w:trHeight w:val="91"/>
        </w:trPr>
        <w:tc>
          <w:tcPr>
            <w:tcW w:w="455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7A7F4A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3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7A7F4A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3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7A7F4A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3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7A7F4A">
        <w:trPr>
          <w:trHeight w:val="91"/>
        </w:trPr>
        <w:tc>
          <w:tcPr>
            <w:tcW w:w="455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3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7A7F4A">
        <w:trPr>
          <w:trHeight w:val="91"/>
        </w:trPr>
        <w:tc>
          <w:tcPr>
            <w:tcW w:w="455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7A7F4A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7A7F4A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7A7F4A">
        <w:trPr>
          <w:trHeight w:val="91"/>
        </w:trPr>
        <w:tc>
          <w:tcPr>
            <w:tcW w:w="455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3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7A7F4A">
        <w:trPr>
          <w:trHeight w:val="91"/>
        </w:trPr>
        <w:tc>
          <w:tcPr>
            <w:tcW w:w="45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3E0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7A7F4A">
        <w:trPr>
          <w:trHeight w:val="91"/>
        </w:trPr>
        <w:tc>
          <w:tcPr>
            <w:tcW w:w="455" w:type="dxa"/>
          </w:tcPr>
          <w:p w:rsidR="00D80B1A" w:rsidRPr="008A576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7A7F4A">
        <w:trPr>
          <w:trHeight w:val="91"/>
        </w:trPr>
        <w:tc>
          <w:tcPr>
            <w:tcW w:w="455" w:type="dxa"/>
          </w:tcPr>
          <w:p w:rsidR="00D80B1A" w:rsidRPr="005E78B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D80B1A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7A7F4A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50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Default="00C51711" w:rsidP="00C51711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7A7F4A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BA3AC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7A7F4A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75422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7A7F4A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7A7F4A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7A7F4A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7A7F4A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3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7A7F4A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3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7A7F4A">
        <w:trPr>
          <w:trHeight w:val="91"/>
        </w:trPr>
        <w:tc>
          <w:tcPr>
            <w:tcW w:w="455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3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7A7F4A">
        <w:trPr>
          <w:trHeight w:val="91"/>
        </w:trPr>
        <w:tc>
          <w:tcPr>
            <w:tcW w:w="455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3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7A7F4A">
        <w:trPr>
          <w:trHeight w:val="91"/>
        </w:trPr>
        <w:tc>
          <w:tcPr>
            <w:tcW w:w="455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3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7A7F4A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7A7F4A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7A7F4A">
        <w:trPr>
          <w:trHeight w:val="91"/>
        </w:trPr>
        <w:tc>
          <w:tcPr>
            <w:tcW w:w="455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3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37 180 000,00</w:t>
            </w:r>
          </w:p>
        </w:tc>
        <w:tc>
          <w:tcPr>
            <w:tcW w:w="1134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Январь </w:t>
            </w:r>
          </w:p>
          <w:p w:rsidR="00072708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7A7F4A">
        <w:trPr>
          <w:trHeight w:val="91"/>
        </w:trPr>
        <w:tc>
          <w:tcPr>
            <w:tcW w:w="455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3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7A7F4A">
        <w:trPr>
          <w:trHeight w:val="91"/>
        </w:trPr>
        <w:tc>
          <w:tcPr>
            <w:tcW w:w="455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3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7A7F4A">
        <w:trPr>
          <w:trHeight w:val="91"/>
        </w:trPr>
        <w:tc>
          <w:tcPr>
            <w:tcW w:w="455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7A7F4A">
        <w:trPr>
          <w:trHeight w:val="91"/>
        </w:trPr>
        <w:tc>
          <w:tcPr>
            <w:tcW w:w="455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3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7A7F4A">
        <w:trPr>
          <w:trHeight w:val="91"/>
        </w:trPr>
        <w:tc>
          <w:tcPr>
            <w:tcW w:w="455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3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7A7F4A">
        <w:trPr>
          <w:trHeight w:val="91"/>
        </w:trPr>
        <w:tc>
          <w:tcPr>
            <w:tcW w:w="455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3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7A7F4A">
        <w:trPr>
          <w:trHeight w:val="91"/>
        </w:trPr>
        <w:tc>
          <w:tcPr>
            <w:tcW w:w="455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3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7A7F4A">
        <w:trPr>
          <w:trHeight w:val="91"/>
        </w:trPr>
        <w:tc>
          <w:tcPr>
            <w:tcW w:w="455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3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7A7F4A">
        <w:trPr>
          <w:trHeight w:val="91"/>
        </w:trPr>
        <w:tc>
          <w:tcPr>
            <w:tcW w:w="455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3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7A7F4A">
        <w:trPr>
          <w:trHeight w:val="2339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4E3E04" w:rsidRDefault="00DB77CF" w:rsidP="00DB77CF">
            <w:pPr>
              <w:pStyle w:val="af1"/>
              <w:rPr>
                <w:sz w:val="20"/>
                <w:szCs w:val="20"/>
              </w:rPr>
            </w:pPr>
            <w:r w:rsidRPr="004E3E04">
              <w:rPr>
                <w:sz w:val="20"/>
                <w:szCs w:val="20"/>
              </w:rPr>
              <w:t>Закупка корпоративной продукции</w:t>
            </w:r>
            <w:r w:rsidRPr="004E3E04">
              <w:rPr>
                <w:bCs/>
                <w:sz w:val="20"/>
                <w:szCs w:val="20"/>
              </w:rPr>
              <w:t xml:space="preserve"> </w:t>
            </w:r>
            <w:r w:rsidRPr="004E3E04">
              <w:rPr>
                <w:sz w:val="20"/>
                <w:szCs w:val="20"/>
              </w:rPr>
              <w:t>с выполнением комплекса работ по нанесению символики для проведения окружных мероприятий.</w:t>
            </w:r>
          </w:p>
          <w:p w:rsidR="00DB77CF" w:rsidRPr="004E3E04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7A7F4A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B77CF" w:rsidRPr="0043380A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7A7F4A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Pr="00FC4E04" w:rsidRDefault="00DB77CF" w:rsidP="00DB77CF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7A7F4A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DF32C0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изготовлению объемного макета Баженовского полигона.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298 740,00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917" w:rsidRPr="00F23D0A" w:rsidTr="007A7F4A">
        <w:trPr>
          <w:trHeight w:val="91"/>
        </w:trPr>
        <w:tc>
          <w:tcPr>
            <w:tcW w:w="455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3" w:type="dxa"/>
          </w:tcPr>
          <w:p w:rsidR="00722917" w:rsidRPr="00763BB4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9" w:type="dxa"/>
          </w:tcPr>
          <w:p w:rsidR="00722917" w:rsidRPr="005C22BA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722917" w:rsidRPr="00722917" w:rsidRDefault="00722917" w:rsidP="00722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9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осмотра в </w:t>
            </w:r>
            <w:r w:rsidRPr="007229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ТК РФ.</w:t>
            </w:r>
          </w:p>
          <w:p w:rsidR="00722917" w:rsidRPr="00722917" w:rsidRDefault="00722917" w:rsidP="007229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22917" w:rsidRPr="00DF495E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722917" w:rsidRDefault="00325104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372 140,00</w:t>
            </w:r>
          </w:p>
        </w:tc>
        <w:tc>
          <w:tcPr>
            <w:tcW w:w="113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722917" w:rsidRDefault="00831836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11" w:rsidRPr="00F23D0A" w:rsidTr="007A7F4A">
        <w:trPr>
          <w:trHeight w:val="91"/>
        </w:trPr>
        <w:tc>
          <w:tcPr>
            <w:tcW w:w="45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3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711" w:rsidRPr="0043380A" w:rsidRDefault="00C51711" w:rsidP="00C517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Microsoft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Default="00325104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E916C8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6 791 300,90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7A7F4A">
        <w:trPr>
          <w:trHeight w:val="91"/>
        </w:trPr>
        <w:tc>
          <w:tcPr>
            <w:tcW w:w="45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CB7" w:rsidRPr="00F23D0A" w:rsidTr="007A7F4A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7A7F4A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7C3C" w:rsidRPr="00F23D0A" w:rsidTr="007A7F4A">
        <w:trPr>
          <w:trHeight w:val="91"/>
        </w:trPr>
        <w:tc>
          <w:tcPr>
            <w:tcW w:w="455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3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37C3C" w:rsidRPr="00C21742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1742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научно-исследовательской работы по теме: «Концепция модернизации и развития регионального банка геолого-геофизических данных Ханты-</w:t>
            </w:r>
            <w:r w:rsidRPr="00C21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 – Югры на базе геоинформационных систем»</w:t>
            </w:r>
          </w:p>
          <w:p w:rsidR="00D37C3C" w:rsidRP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40 000 000,00</w:t>
            </w:r>
          </w:p>
        </w:tc>
        <w:tc>
          <w:tcPr>
            <w:tcW w:w="1134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8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A53BE" w:rsidRPr="00F23D0A" w:rsidTr="007A7F4A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7A7F4A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1A53BE" w:rsidRPr="00B450C0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7A7F4A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6060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3E2" w:rsidRPr="00160608" w:rsidTr="007A7F4A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86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на 4 квартал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291 494,00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E2" w:rsidRPr="00160608" w:rsidTr="007A7F4A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угой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офисной техники Центра на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268 128,00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4B53" w:rsidRPr="00160608" w:rsidTr="007A7F4A">
        <w:trPr>
          <w:trHeight w:val="91"/>
        </w:trPr>
        <w:tc>
          <w:tcPr>
            <w:tcW w:w="455" w:type="dxa"/>
          </w:tcPr>
          <w:p w:rsidR="000D4B53" w:rsidRPr="001A53B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3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D4B53" w:rsidRPr="004E3E04" w:rsidRDefault="000D4B53" w:rsidP="000D4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0D4B53" w:rsidRPr="004E3E04" w:rsidRDefault="000D4B53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</w:t>
            </w:r>
            <w:r w:rsidR="007127F2" w:rsidRPr="004E3E04">
              <w:rPr>
                <w:rFonts w:ascii="Times New Roman" w:hAnsi="Times New Roman" w:cs="Times New Roman"/>
                <w:sz w:val="20"/>
                <w:szCs w:val="20"/>
              </w:rPr>
              <w:t>на 2017</w:t>
            </w:r>
            <w:r w:rsidR="00C703E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D4B53" w:rsidRPr="00A9530D" w:rsidRDefault="000D4B53" w:rsidP="000D4B5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</w:t>
            </w:r>
            <w:r w:rsidR="00C703E2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 соответствия).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D4B53" w:rsidRDefault="002B79DE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160608" w:rsidTr="007A7F4A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89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двух комфортабельных автобусов для перевозки пассажиров по маршруту Тюмень-Ханты-Мансийск-Тюмень, с 14 по 18 ноября 2016 в рамках проведения 20 научно практической конференции.</w:t>
            </w:r>
          </w:p>
          <w:p w:rsidR="001A53BE" w:rsidRPr="004E3E04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224 920,00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A53BE" w:rsidRPr="00160608" w:rsidTr="007A7F4A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90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Pr="00886B9D" w:rsidRDefault="001A53BE" w:rsidP="001A53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</w:t>
            </w:r>
            <w:r w:rsidRPr="00886B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рабочего совещания, в рамках 20 научно-практической конференции, </w:t>
            </w:r>
            <w:r w:rsidRPr="00886B9D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 w:rsidRPr="00886B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обсуждению состояния работ по созданию «Цифровой модели керна» (</w:t>
            </w:r>
            <w:r w:rsidRPr="00886B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далее по тексту Услуги)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 на объекте база отдыха «Добрино», расположенном по адресу: Ханты-Мансийский район, бывшая деревня Добрино, база отдыха «Добрино». Дата оказания услуг: 18.11.16 г- 19.11.16  </w:t>
            </w:r>
          </w:p>
          <w:p w:rsidR="001A53BE" w:rsidRPr="00886B9D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205 385,00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A722C" w:rsidRPr="00160608" w:rsidTr="007A7F4A">
        <w:trPr>
          <w:trHeight w:val="91"/>
        </w:trPr>
        <w:tc>
          <w:tcPr>
            <w:tcW w:w="455" w:type="dxa"/>
          </w:tcPr>
          <w:p w:rsidR="000A722C" w:rsidRPr="001A53B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</w:p>
        </w:tc>
        <w:tc>
          <w:tcPr>
            <w:tcW w:w="563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722C" w:rsidRPr="00C1636F" w:rsidRDefault="000A722C" w:rsidP="000A72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636F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A722C" w:rsidTr="007A7F4A">
        <w:trPr>
          <w:trHeight w:val="91"/>
        </w:trPr>
        <w:tc>
          <w:tcPr>
            <w:tcW w:w="455" w:type="dxa"/>
          </w:tcPr>
          <w:p w:rsidR="000A722C" w:rsidRPr="00357F63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92</w:t>
            </w:r>
          </w:p>
        </w:tc>
        <w:tc>
          <w:tcPr>
            <w:tcW w:w="563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Toyota </w:t>
            </w:r>
            <w:r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200, год выпуска 2008г., государственный регистрационный знак М050ТК86, VIN № JTMHT05JX05025115</w:t>
            </w:r>
          </w:p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>(КАСКО)</w:t>
            </w:r>
          </w:p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151 800,00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61B37" w:rsidTr="007A7F4A">
        <w:trPr>
          <w:trHeight w:val="91"/>
        </w:trPr>
        <w:tc>
          <w:tcPr>
            <w:tcW w:w="455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93</w:t>
            </w:r>
          </w:p>
        </w:tc>
        <w:tc>
          <w:tcPr>
            <w:tcW w:w="563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F61B37" w:rsidRPr="000A722C" w:rsidRDefault="00F61B37" w:rsidP="00F61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22C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</w:t>
            </w:r>
            <w:r w:rsidRPr="000A72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сигнализации, системы охранного видеонаблюдения на объекте АУ «Научно-аналитический центр рационального недропользования им. В.И. Шпильмана» по адресу: г. Тюмень, ул. Малыгина, 75, цокольный этаж,1-8 этажи</w:t>
            </w:r>
          </w:p>
        </w:tc>
        <w:tc>
          <w:tcPr>
            <w:tcW w:w="1275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1B37" w:rsidRPr="00763BB4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253 416,00</w:t>
            </w:r>
          </w:p>
        </w:tc>
        <w:tc>
          <w:tcPr>
            <w:tcW w:w="1134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61B37" w:rsidTr="007A7F4A">
        <w:trPr>
          <w:trHeight w:val="91"/>
        </w:trPr>
        <w:tc>
          <w:tcPr>
            <w:tcW w:w="455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94</w:t>
            </w:r>
          </w:p>
        </w:tc>
        <w:tc>
          <w:tcPr>
            <w:tcW w:w="563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F61B37" w:rsidRPr="008777D2" w:rsidRDefault="00F61B37" w:rsidP="00F61B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7D2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системы управления установкой дымоудаления, системы управления повысительными пожарными насосами и электрической задвижкой, автоматической установки газового пожаротушения в помещении серверной, системы контроля и управления доступом на объекте АУ «Научно-аналитический центр </w:t>
            </w:r>
            <w:r w:rsidRPr="00877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 им. В.И. Шпильмана» по адресу: г. Тюмень, ул. Малыгина, 75, цокольный этаж,1-8 этажи.</w:t>
            </w:r>
          </w:p>
          <w:p w:rsidR="00F61B37" w:rsidRPr="008777D2" w:rsidRDefault="00F61B37" w:rsidP="00F61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1B37" w:rsidRPr="00763BB4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134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06E69" w:rsidTr="007A7F4A">
        <w:trPr>
          <w:trHeight w:val="91"/>
        </w:trPr>
        <w:tc>
          <w:tcPr>
            <w:tcW w:w="455" w:type="dxa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95</w:t>
            </w:r>
          </w:p>
        </w:tc>
        <w:tc>
          <w:tcPr>
            <w:tcW w:w="563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6E69" w:rsidRPr="008E58AA" w:rsidRDefault="00106E69" w:rsidP="00106E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установленного на оборудовании ЗАКАЗЧИКА программного обеспечения «</w:t>
            </w:r>
            <w:r w:rsidRPr="008E58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», в соответствии со стандартными Правилами технической поддержки компании «</w:t>
            </w:r>
            <w:r w:rsidRPr="008E58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6E69" w:rsidRPr="00763BB4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06E69" w:rsidRPr="008E58AA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44 791,55</w:t>
            </w:r>
            <w:r w:rsidRPr="008E58AA">
              <w:rPr>
                <w:rFonts w:ascii="Times New Roman" w:hAnsi="Times New Roman" w:cs="Times New Roman"/>
                <w:sz w:val="18"/>
                <w:szCs w:val="18"/>
              </w:rPr>
              <w:t xml:space="preserve"> $</w:t>
            </w:r>
          </w:p>
          <w:p w:rsidR="00106E69" w:rsidRPr="008E58AA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в рублях по курсу ЦБ</w:t>
            </w:r>
          </w:p>
        </w:tc>
        <w:tc>
          <w:tcPr>
            <w:tcW w:w="1134" w:type="dxa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B35F7" w:rsidTr="007A7F4A">
        <w:trPr>
          <w:trHeight w:val="91"/>
        </w:trPr>
        <w:tc>
          <w:tcPr>
            <w:tcW w:w="455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96</w:t>
            </w:r>
          </w:p>
        </w:tc>
        <w:tc>
          <w:tcPr>
            <w:tcW w:w="563" w:type="dxa"/>
          </w:tcPr>
          <w:p w:rsidR="005B35F7" w:rsidRDefault="005B35F7" w:rsidP="005B35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5B35F7" w:rsidRDefault="005B35F7" w:rsidP="005B35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5B35F7" w:rsidRPr="005B35F7" w:rsidRDefault="005B35F7" w:rsidP="005B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5F7">
              <w:rPr>
                <w:rFonts w:ascii="Times New Roman" w:hAnsi="Times New Roman"/>
                <w:sz w:val="20"/>
                <w:szCs w:val="20"/>
              </w:rPr>
              <w:t>Закупка системы для определения времени прохождения продольных и поперечных ультразвуковых волн в образцах горных пород в пластовых условиях.</w:t>
            </w:r>
          </w:p>
        </w:tc>
        <w:tc>
          <w:tcPr>
            <w:tcW w:w="1275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975 000,00</w:t>
            </w:r>
          </w:p>
        </w:tc>
        <w:tc>
          <w:tcPr>
            <w:tcW w:w="1134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4D0" w:rsidTr="007A7F4A">
        <w:trPr>
          <w:trHeight w:val="91"/>
        </w:trPr>
        <w:tc>
          <w:tcPr>
            <w:tcW w:w="455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97</w:t>
            </w:r>
          </w:p>
        </w:tc>
        <w:tc>
          <w:tcPr>
            <w:tcW w:w="563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D34D0" w:rsidRPr="00652EE1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EE1">
              <w:rPr>
                <w:rFonts w:ascii="Times New Roman" w:hAnsi="Times New Roman" w:cs="Times New Roman"/>
                <w:sz w:val="20"/>
                <w:szCs w:val="20"/>
              </w:rPr>
              <w:t>Закупка работ по технической поддержке настольных геоинформационных систем ArcView»</w:t>
            </w:r>
          </w:p>
        </w:tc>
        <w:tc>
          <w:tcPr>
            <w:tcW w:w="1275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34D0" w:rsidRPr="00763BB4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D34D0" w:rsidRPr="00652EE1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18 466.00"/>
                  </w:textInput>
                </w:ffData>
              </w:fldChar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52EE1">
              <w:rPr>
                <w:rFonts w:ascii="Times New Roman" w:hAnsi="Times New Roman" w:cs="Times New Roman"/>
                <w:noProof/>
                <w:sz w:val="20"/>
                <w:szCs w:val="20"/>
              </w:rPr>
              <w:t>218 466.00</w:t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4D0" w:rsidTr="007A7F4A">
        <w:trPr>
          <w:trHeight w:val="91"/>
        </w:trPr>
        <w:tc>
          <w:tcPr>
            <w:tcW w:w="455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98</w:t>
            </w:r>
          </w:p>
        </w:tc>
        <w:tc>
          <w:tcPr>
            <w:tcW w:w="563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D34D0" w:rsidRPr="00ED34D0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4D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технологических работ по теме: «Проведение работ </w:t>
            </w:r>
            <w:r w:rsidRPr="00ED34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технической поддержке системы обработки карт и изображений TNTmips».</w:t>
            </w:r>
          </w:p>
          <w:p w:rsidR="00ED34D0" w:rsidRPr="00ED34D0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34D0" w:rsidRPr="00763BB4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536 000,00</w:t>
            </w:r>
          </w:p>
        </w:tc>
        <w:tc>
          <w:tcPr>
            <w:tcW w:w="1134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1F15" w:rsidTr="007A7F4A">
        <w:trPr>
          <w:trHeight w:val="91"/>
        </w:trPr>
        <w:tc>
          <w:tcPr>
            <w:tcW w:w="455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99</w:t>
            </w:r>
          </w:p>
        </w:tc>
        <w:tc>
          <w:tcPr>
            <w:tcW w:w="563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28.3</w:t>
            </w:r>
          </w:p>
        </w:tc>
        <w:tc>
          <w:tcPr>
            <w:tcW w:w="849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28.3.,1</w:t>
            </w:r>
          </w:p>
        </w:tc>
        <w:tc>
          <w:tcPr>
            <w:tcW w:w="1985" w:type="dxa"/>
          </w:tcPr>
          <w:p w:rsidR="00991F15" w:rsidRPr="001F041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041F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2017 год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1F04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</w:t>
            </w:r>
          </w:p>
        </w:tc>
        <w:tc>
          <w:tcPr>
            <w:tcW w:w="1275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1F15" w:rsidRPr="00763BB4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1F15" w:rsidRPr="005B090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991F15" w:rsidRPr="005B090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259 148,93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1F15" w:rsidTr="007A7F4A">
        <w:trPr>
          <w:trHeight w:val="91"/>
        </w:trPr>
        <w:tc>
          <w:tcPr>
            <w:tcW w:w="455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563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991F15" w:rsidRPr="00991F15" w:rsidRDefault="00991F15" w:rsidP="0099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сервера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Gen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</w:p>
        </w:tc>
        <w:tc>
          <w:tcPr>
            <w:tcW w:w="1275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91F15" w:rsidRPr="00991F15" w:rsidRDefault="00991F15" w:rsidP="0099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651 069,00</w:t>
            </w:r>
          </w:p>
        </w:tc>
        <w:tc>
          <w:tcPr>
            <w:tcW w:w="1134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3420" w:rsidTr="007A7F4A">
        <w:trPr>
          <w:trHeight w:val="91"/>
        </w:trPr>
        <w:tc>
          <w:tcPr>
            <w:tcW w:w="455" w:type="dxa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101</w:t>
            </w:r>
          </w:p>
        </w:tc>
        <w:tc>
          <w:tcPr>
            <w:tcW w:w="563" w:type="dxa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4B3420" w:rsidRPr="00F61B37" w:rsidRDefault="004B3420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4B3420" w:rsidRPr="00F61B37" w:rsidRDefault="004B3420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4B3420" w:rsidRPr="00F61B37" w:rsidRDefault="004B3420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B3420" w:rsidRPr="00160608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B3420" w:rsidRPr="00DF495E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B3420" w:rsidRPr="00DF495E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B3420" w:rsidRPr="00763BB4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B3420" w:rsidRPr="005B090F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4B3420" w:rsidRPr="005B090F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4B3420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4B3420" w:rsidRPr="00DF495E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B3420" w:rsidRPr="00DF495E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4B3420" w:rsidRPr="00160608" w:rsidRDefault="004B3420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17599" w:rsidTr="007A7F4A">
        <w:trPr>
          <w:trHeight w:val="91"/>
        </w:trPr>
        <w:tc>
          <w:tcPr>
            <w:tcW w:w="455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102</w:t>
            </w:r>
          </w:p>
        </w:tc>
        <w:tc>
          <w:tcPr>
            <w:tcW w:w="563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17599" w:rsidRPr="00717599" w:rsidRDefault="00717599" w:rsidP="005F6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дисковой полки DS4243, укомплектованной </w:t>
            </w:r>
            <w:r w:rsidR="005F66A5" w:rsidRPr="00717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дисками.</w:t>
            </w:r>
          </w:p>
        </w:tc>
        <w:tc>
          <w:tcPr>
            <w:tcW w:w="1275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7599" w:rsidRPr="00763BB4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7599" w:rsidRPr="005B090F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17599" w:rsidRPr="005B090F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717599" w:rsidRDefault="005F66A5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2 190 000,00</w:t>
            </w:r>
          </w:p>
        </w:tc>
        <w:tc>
          <w:tcPr>
            <w:tcW w:w="1134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5B21" w:rsidTr="007A7F4A">
        <w:trPr>
          <w:trHeight w:val="91"/>
        </w:trPr>
        <w:tc>
          <w:tcPr>
            <w:tcW w:w="455" w:type="dxa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103</w:t>
            </w:r>
          </w:p>
        </w:tc>
        <w:tc>
          <w:tcPr>
            <w:tcW w:w="563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C5B21" w:rsidRPr="009C5B21" w:rsidRDefault="009C5B21" w:rsidP="009C5B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5B21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CorelDRAW Graphics Suite X7 – 20 лицензий.</w:t>
            </w:r>
          </w:p>
          <w:p w:rsidR="009C5B21" w:rsidRPr="009C5B21" w:rsidRDefault="009C5B21" w:rsidP="009C5B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5B21" w:rsidRPr="00763BB4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9C5B21" w:rsidRDefault="00A727DE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245 800,00</w:t>
            </w:r>
          </w:p>
        </w:tc>
        <w:tc>
          <w:tcPr>
            <w:tcW w:w="1134" w:type="dxa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309F" w:rsidRPr="00160608" w:rsidTr="007A7F4A">
        <w:trPr>
          <w:trHeight w:val="91"/>
        </w:trPr>
        <w:tc>
          <w:tcPr>
            <w:tcW w:w="455" w:type="dxa"/>
          </w:tcPr>
          <w:p w:rsidR="0059309F" w:rsidRPr="001A53BE" w:rsidRDefault="005959AE" w:rsidP="0059309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104</w:t>
            </w:r>
          </w:p>
        </w:tc>
        <w:tc>
          <w:tcPr>
            <w:tcW w:w="563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59309F" w:rsidRPr="0078475E" w:rsidRDefault="0059309F" w:rsidP="0059309F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 w:rsidR="005959AE" w:rsidRPr="0078475E">
              <w:rPr>
                <w:rFonts w:ascii="Times New Roman" w:hAnsi="Times New Roman" w:cs="Times New Roman"/>
                <w:sz w:val="20"/>
                <w:szCs w:val="20"/>
              </w:rPr>
              <w:t>для лазерной техники</w:t>
            </w:r>
            <w:r w:rsidR="005959AE">
              <w:rPr>
                <w:rFonts w:ascii="Times New Roman" w:hAnsi="Times New Roman" w:cs="Times New Roman"/>
                <w:sz w:val="20"/>
                <w:szCs w:val="20"/>
              </w:rPr>
              <w:t xml:space="preserve"> ксерокс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квартал 2017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59309F" w:rsidRPr="0078475E" w:rsidRDefault="0059309F" w:rsidP="005930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309F" w:rsidRPr="0034597C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309F" w:rsidRPr="00160608" w:rsidTr="007A7F4A">
        <w:trPr>
          <w:trHeight w:val="91"/>
        </w:trPr>
        <w:tc>
          <w:tcPr>
            <w:tcW w:w="455" w:type="dxa"/>
          </w:tcPr>
          <w:p w:rsidR="0059309F" w:rsidRPr="001A53BE" w:rsidRDefault="005959AE" w:rsidP="0059309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105</w:t>
            </w:r>
          </w:p>
        </w:tc>
        <w:tc>
          <w:tcPr>
            <w:tcW w:w="563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9309F" w:rsidRPr="0078475E" w:rsidRDefault="0059309F" w:rsidP="0059309F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r w:rsidR="005959AE"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Центра на 1 квартал 2017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59309F" w:rsidRPr="0078475E" w:rsidRDefault="0059309F" w:rsidP="005930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309F" w:rsidRPr="0034597C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309F" w:rsidRPr="00160608" w:rsidTr="007A7F4A">
        <w:trPr>
          <w:trHeight w:val="91"/>
        </w:trPr>
        <w:tc>
          <w:tcPr>
            <w:tcW w:w="455" w:type="dxa"/>
          </w:tcPr>
          <w:p w:rsidR="0059309F" w:rsidRPr="001A53BE" w:rsidRDefault="005959AE" w:rsidP="00E53F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106</w:t>
            </w:r>
          </w:p>
        </w:tc>
        <w:tc>
          <w:tcPr>
            <w:tcW w:w="563" w:type="dxa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9309F" w:rsidRPr="0078475E" w:rsidRDefault="0059309F" w:rsidP="00E53F71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бумаги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1 квартал 2017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59309F" w:rsidRPr="0078475E" w:rsidRDefault="0059309F" w:rsidP="00E53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309F" w:rsidRPr="0034597C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309F" w:rsidRPr="00160608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309F" w:rsidRPr="00160608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309F" w:rsidRPr="00160608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59AE" w:rsidRPr="00160608" w:rsidTr="007A7F4A">
        <w:trPr>
          <w:trHeight w:val="91"/>
        </w:trPr>
        <w:tc>
          <w:tcPr>
            <w:tcW w:w="455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107</w:t>
            </w:r>
          </w:p>
        </w:tc>
        <w:tc>
          <w:tcPr>
            <w:tcW w:w="563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959AE" w:rsidRPr="005959AE" w:rsidRDefault="005959AE" w:rsidP="005959AE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9A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коммутаторов </w:t>
            </w:r>
            <w:r w:rsidRPr="005959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595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59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Catalyst</w:t>
            </w:r>
            <w:r w:rsidRPr="005959AE">
              <w:rPr>
                <w:rFonts w:ascii="Times New Roman" w:hAnsi="Times New Roman" w:cs="Times New Roman"/>
                <w:sz w:val="20"/>
                <w:szCs w:val="20"/>
              </w:rPr>
              <w:t xml:space="preserve"> 2960.</w:t>
            </w:r>
          </w:p>
        </w:tc>
        <w:tc>
          <w:tcPr>
            <w:tcW w:w="1275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959AE" w:rsidRPr="005B090F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410 000,00</w:t>
            </w:r>
          </w:p>
        </w:tc>
        <w:tc>
          <w:tcPr>
            <w:tcW w:w="1134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59AE" w:rsidRPr="0034597C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3659" w:rsidRPr="00160608" w:rsidTr="007A7F4A">
        <w:trPr>
          <w:trHeight w:val="91"/>
        </w:trPr>
        <w:tc>
          <w:tcPr>
            <w:tcW w:w="455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108</w:t>
            </w:r>
          </w:p>
        </w:tc>
        <w:tc>
          <w:tcPr>
            <w:tcW w:w="563" w:type="dxa"/>
          </w:tcPr>
          <w:p w:rsidR="00DD3659" w:rsidRDefault="00DD3659" w:rsidP="00DD365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D3659" w:rsidRDefault="00DD3659" w:rsidP="00DD365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3659" w:rsidRPr="00905A8C" w:rsidRDefault="00DD3659" w:rsidP="00DD365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5A8C"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научно</w:t>
            </w:r>
            <w:r w:rsidRPr="00905A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-исследовательской работы по теме </w:t>
            </w:r>
            <w:r w:rsidRPr="00905A8C">
              <w:rPr>
                <w:rFonts w:ascii="Times New Roman" w:hAnsi="Times New Roman" w:cs="Times New Roman"/>
                <w:sz w:val="20"/>
                <w:szCs w:val="20"/>
              </w:rPr>
              <w:t>«Минералогические исследования керна баженовской свиты»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905A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</w:p>
        </w:tc>
        <w:tc>
          <w:tcPr>
            <w:tcW w:w="1275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3659" w:rsidRPr="005B090F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3659" w:rsidRPr="005B090F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D3659" w:rsidRPr="005B090F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1 980 264,00</w:t>
            </w:r>
          </w:p>
        </w:tc>
        <w:tc>
          <w:tcPr>
            <w:tcW w:w="1134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D3659" w:rsidRPr="0034597C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3659" w:rsidRPr="00160608" w:rsidTr="007A7F4A">
        <w:trPr>
          <w:trHeight w:val="91"/>
        </w:trPr>
        <w:tc>
          <w:tcPr>
            <w:tcW w:w="455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109</w:t>
            </w:r>
          </w:p>
        </w:tc>
        <w:tc>
          <w:tcPr>
            <w:tcW w:w="563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DD3659" w:rsidRPr="0041751F" w:rsidRDefault="00DD3659" w:rsidP="00DD3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DD3659" w:rsidRPr="0041751F" w:rsidRDefault="00DD3659" w:rsidP="00DD36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153 300,00</w:t>
            </w:r>
          </w:p>
        </w:tc>
        <w:tc>
          <w:tcPr>
            <w:tcW w:w="1134" w:type="dxa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DD3659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D3659" w:rsidRPr="00DF495E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3659" w:rsidRPr="00160608" w:rsidRDefault="00DD3659" w:rsidP="00DD36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B0854" w:rsidRPr="00160608" w:rsidTr="007A7F4A">
        <w:trPr>
          <w:trHeight w:val="91"/>
        </w:trPr>
        <w:tc>
          <w:tcPr>
            <w:tcW w:w="455" w:type="dxa"/>
          </w:tcPr>
          <w:p w:rsidR="00BB0854" w:rsidRPr="00A70C6E" w:rsidRDefault="00BB0854" w:rsidP="00BB08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70C6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110</w:t>
            </w:r>
          </w:p>
        </w:tc>
        <w:tc>
          <w:tcPr>
            <w:tcW w:w="563" w:type="dxa"/>
          </w:tcPr>
          <w:p w:rsidR="00BB0854" w:rsidRDefault="00BB0854" w:rsidP="00BB08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BB0854" w:rsidRDefault="00BB0854" w:rsidP="00BB08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BB0854" w:rsidRPr="00BF2958" w:rsidRDefault="00BB0854" w:rsidP="00BB085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F2958">
              <w:rPr>
                <w:rFonts w:ascii="Times New Roman" w:hAnsi="Times New Roman"/>
                <w:sz w:val="20"/>
                <w:szCs w:val="20"/>
              </w:rPr>
              <w:t xml:space="preserve">Закупка комплекта для калибровки </w:t>
            </w:r>
            <w:r w:rsidRPr="00BF2958">
              <w:rPr>
                <w:rFonts w:ascii="Times New Roman" w:hAnsi="Times New Roman"/>
                <w:sz w:val="20"/>
                <w:szCs w:val="20"/>
              </w:rPr>
              <w:lastRenderedPageBreak/>
              <w:t>давления установки ПЛАСТ АТМ 10.</w:t>
            </w:r>
          </w:p>
        </w:tc>
        <w:tc>
          <w:tcPr>
            <w:tcW w:w="1275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B0854" w:rsidRPr="00BB0854" w:rsidRDefault="00B774BA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B0854" w:rsidRPr="00BF2958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798 305,00</w:t>
            </w:r>
          </w:p>
        </w:tc>
        <w:tc>
          <w:tcPr>
            <w:tcW w:w="1134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B0854" w:rsidRPr="00BB085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B0854" w:rsidRPr="00087FE4" w:rsidRDefault="00BB0854" w:rsidP="00BB08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B774BA" w:rsidRPr="00160608" w:rsidTr="007A7F4A">
        <w:trPr>
          <w:trHeight w:val="91"/>
        </w:trPr>
        <w:tc>
          <w:tcPr>
            <w:tcW w:w="455" w:type="dxa"/>
          </w:tcPr>
          <w:p w:rsidR="00B774BA" w:rsidRPr="00A70C6E" w:rsidRDefault="00B774BA" w:rsidP="00B774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70C6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112</w:t>
            </w:r>
          </w:p>
        </w:tc>
        <w:tc>
          <w:tcPr>
            <w:tcW w:w="563" w:type="dxa"/>
          </w:tcPr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774BA" w:rsidRPr="00B774BA" w:rsidRDefault="00B774BA" w:rsidP="00B77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МФУ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LaserJet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Enterprise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 (принтер/сканер/копир/факс,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>4, печать лазерная черно-белая, двусторонняя, 43 стр/мин ч/б, 1200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1200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dpi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 xml:space="preserve">, подача: 650 лист. вывод: 250 лист. 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Post Script, 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>память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1792 </w:t>
            </w:r>
            <w:r w:rsidRPr="00B774BA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  <w:r w:rsidRPr="00B774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[f2a77a].</w:t>
            </w:r>
            <w:r w:rsidRPr="00B774B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275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175 589,00</w:t>
            </w:r>
          </w:p>
        </w:tc>
        <w:tc>
          <w:tcPr>
            <w:tcW w:w="1134" w:type="dxa"/>
          </w:tcPr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B774BA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774BA" w:rsidRPr="00BB0854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774BA" w:rsidRPr="00160608" w:rsidRDefault="00B774BA" w:rsidP="00B77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0E35" w:rsidRPr="00160608" w:rsidTr="007A7F4A">
        <w:trPr>
          <w:trHeight w:val="91"/>
        </w:trPr>
        <w:tc>
          <w:tcPr>
            <w:tcW w:w="455" w:type="dxa"/>
          </w:tcPr>
          <w:p w:rsidR="00E40E35" w:rsidRPr="00A70C6E" w:rsidRDefault="00E40E35" w:rsidP="00E40E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70C6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113</w:t>
            </w:r>
          </w:p>
        </w:tc>
        <w:tc>
          <w:tcPr>
            <w:tcW w:w="563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F4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бессрочной лицензии на использование комплекса программ </w:t>
            </w:r>
            <w:r w:rsidRPr="007A7F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PROspekt</w:t>
            </w:r>
            <w:r w:rsidRPr="007A7F4A">
              <w:rPr>
                <w:rFonts w:ascii="Times New Roman" w:hAnsi="Times New Roman" w:cs="Times New Roman"/>
                <w:sz w:val="20"/>
                <w:szCs w:val="20"/>
              </w:rPr>
              <w:t xml:space="preserve"> для спец. обработки сейсмических данных. </w:t>
            </w:r>
          </w:p>
        </w:tc>
        <w:tc>
          <w:tcPr>
            <w:tcW w:w="1275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0E35" w:rsidRPr="00160608" w:rsidTr="007A7F4A">
        <w:trPr>
          <w:trHeight w:val="91"/>
        </w:trPr>
        <w:tc>
          <w:tcPr>
            <w:tcW w:w="455" w:type="dxa"/>
          </w:tcPr>
          <w:p w:rsidR="00E40E35" w:rsidRPr="00A70C6E" w:rsidRDefault="00E40E35" w:rsidP="00E40E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70C6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114</w:t>
            </w:r>
          </w:p>
        </w:tc>
        <w:tc>
          <w:tcPr>
            <w:tcW w:w="563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F4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пакета «ГеоПоиск 9» </w:t>
            </w:r>
          </w:p>
        </w:tc>
        <w:tc>
          <w:tcPr>
            <w:tcW w:w="1275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3 655 000,00</w:t>
            </w:r>
          </w:p>
        </w:tc>
        <w:tc>
          <w:tcPr>
            <w:tcW w:w="1134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0E35" w:rsidRPr="00160608" w:rsidTr="007A7F4A">
        <w:trPr>
          <w:trHeight w:val="91"/>
        </w:trPr>
        <w:tc>
          <w:tcPr>
            <w:tcW w:w="455" w:type="dxa"/>
          </w:tcPr>
          <w:p w:rsidR="00E40E35" w:rsidRPr="00A70C6E" w:rsidRDefault="00E40E35" w:rsidP="00E40E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70C6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115</w:t>
            </w:r>
          </w:p>
        </w:tc>
        <w:tc>
          <w:tcPr>
            <w:tcW w:w="563" w:type="dxa"/>
          </w:tcPr>
          <w:p w:rsidR="00E40E35" w:rsidRPr="007A7F4A" w:rsidRDefault="00E40E35" w:rsidP="00E40E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40E35" w:rsidRPr="007A7F4A" w:rsidRDefault="00E40E35" w:rsidP="00E40E3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F4A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работа по теме» Определение геолого-промысловых характеристик залежей,разрабатываемых месторождений районов перспективного развития нефтяной компании О</w:t>
            </w:r>
            <w:r w:rsidR="00242A1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A7F4A">
              <w:rPr>
                <w:rFonts w:ascii="Times New Roman" w:hAnsi="Times New Roman" w:cs="Times New Roman"/>
                <w:sz w:val="20"/>
                <w:szCs w:val="20"/>
              </w:rPr>
              <w:t>О «СН-МНГ»</w:t>
            </w:r>
          </w:p>
        </w:tc>
        <w:tc>
          <w:tcPr>
            <w:tcW w:w="1275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0E35" w:rsidRPr="00160608" w:rsidTr="000C74C3">
        <w:trPr>
          <w:trHeight w:val="91"/>
        </w:trPr>
        <w:tc>
          <w:tcPr>
            <w:tcW w:w="455" w:type="dxa"/>
          </w:tcPr>
          <w:p w:rsidR="00E40E35" w:rsidRPr="00A70C6E" w:rsidRDefault="00E40E35" w:rsidP="00E40E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6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116</w:t>
            </w:r>
          </w:p>
        </w:tc>
        <w:tc>
          <w:tcPr>
            <w:tcW w:w="563" w:type="dxa"/>
            <w:vAlign w:val="center"/>
          </w:tcPr>
          <w:p w:rsidR="00E40E35" w:rsidRPr="003A42EE" w:rsidRDefault="00E40E35" w:rsidP="00E40E35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E40E35" w:rsidRPr="008A1A3F" w:rsidRDefault="00E40E35" w:rsidP="00E40E35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40E35" w:rsidRPr="00E40E35" w:rsidRDefault="00E40E35" w:rsidP="00E40E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E35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40E35" w:rsidRPr="00BB0854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085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17 213 400,00</w:t>
            </w:r>
          </w:p>
        </w:tc>
        <w:tc>
          <w:tcPr>
            <w:tcW w:w="1134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A7F4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40E35" w:rsidRPr="007A7F4A" w:rsidRDefault="00E40E35" w:rsidP="00E40E3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bookmarkEnd w:id="0"/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EE1" w:rsidRDefault="00652EE1" w:rsidP="00D90696">
      <w:pPr>
        <w:spacing w:after="0" w:line="240" w:lineRule="auto"/>
      </w:pPr>
      <w:r>
        <w:separator/>
      </w:r>
    </w:p>
  </w:endnote>
  <w:endnote w:type="continuationSeparator" w:id="0">
    <w:p w:rsidR="00652EE1" w:rsidRDefault="00652EE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EE1" w:rsidRDefault="00652EE1" w:rsidP="00D90696">
      <w:pPr>
        <w:spacing w:after="0" w:line="240" w:lineRule="auto"/>
      </w:pPr>
      <w:r>
        <w:separator/>
      </w:r>
    </w:p>
  </w:footnote>
  <w:footnote w:type="continuationSeparator" w:id="0">
    <w:p w:rsidR="00652EE1" w:rsidRDefault="00652EE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7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8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14"/>
  </w:num>
  <w:num w:numId="14">
    <w:abstractNumId w:val="8"/>
  </w:num>
  <w:num w:numId="15">
    <w:abstractNumId w:val="7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76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18FC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87FE4"/>
    <w:rsid w:val="0009050D"/>
    <w:rsid w:val="00090D2D"/>
    <w:rsid w:val="000916DB"/>
    <w:rsid w:val="000974F7"/>
    <w:rsid w:val="0009782D"/>
    <w:rsid w:val="000A12AB"/>
    <w:rsid w:val="000A722C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130"/>
    <w:rsid w:val="001D5D83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2779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2A1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4499"/>
    <w:rsid w:val="002F44C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3420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8B9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A7F4A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28C"/>
    <w:rsid w:val="00895BE4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61B3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0C6E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1596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4BA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854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659"/>
    <w:rsid w:val="00DD3CD8"/>
    <w:rsid w:val="00DD3D4B"/>
    <w:rsid w:val="00DD502A"/>
    <w:rsid w:val="00DE06C8"/>
    <w:rsid w:val="00DE23BF"/>
    <w:rsid w:val="00DE247F"/>
    <w:rsid w:val="00DE248D"/>
    <w:rsid w:val="00DE2805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0E35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6513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D0FDF-2EB6-4C4D-BB28-741E41CA6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5562</Words>
  <Characters>31708</Characters>
  <Application>Microsoft Office Word</Application>
  <DocSecurity>0</DocSecurity>
  <Lines>264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2016-12-15T05:39:00Z</cp:lastPrinted>
  <dcterms:created xsi:type="dcterms:W3CDTF">2016-12-15T05:39:00Z</dcterms:created>
  <dcterms:modified xsi:type="dcterms:W3CDTF">2016-12-15T05:39:00Z</dcterms:modified>
</cp:coreProperties>
</file>